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11872">
      <w:pPr>
        <w:spacing w:line="500" w:lineRule="exact"/>
        <w:rPr>
          <w:rFonts w:ascii="黑体" w:hAnsi="华文仿宋" w:eastAsia="黑体"/>
          <w:color w:val="000000"/>
          <w:sz w:val="32"/>
          <w:szCs w:val="32"/>
          <w:highlight w:val="none"/>
        </w:rPr>
      </w:pPr>
      <w:r>
        <w:rPr>
          <w:rFonts w:hint="eastAsia" w:ascii="黑体" w:hAnsi="华文仿宋" w:eastAsia="黑体"/>
          <w:color w:val="000000"/>
          <w:sz w:val="32"/>
          <w:szCs w:val="32"/>
          <w:highlight w:val="none"/>
        </w:rPr>
        <w:t>附件4</w:t>
      </w:r>
    </w:p>
    <w:p w14:paraId="0FDD1CEA">
      <w:pPr>
        <w:widowControl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40"/>
          <w:highlight w:val="none"/>
        </w:rPr>
      </w:pPr>
      <w:bookmarkStart w:id="0" w:name="_GoBack"/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highlight w:val="none"/>
        </w:rPr>
        <w:t>2026年中央财政林业科技推广示范项目汇总表</w:t>
      </w:r>
      <w:bookmarkEnd w:id="0"/>
    </w:p>
    <w:p w14:paraId="0C078A0A">
      <w:pPr>
        <w:widowControl/>
        <w:ind w:firstLine="140" w:firstLineChars="50"/>
        <w:rPr>
          <w:rFonts w:ascii="仿宋_GB2312" w:hAnsi="宋体" w:eastAsia="仿宋_GB2312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highlight w:val="none"/>
        </w:rPr>
        <w:t>单位：                         联系人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highlight w:val="none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highlight w:val="none"/>
        </w:rPr>
        <w:t>联系电话：</w:t>
      </w:r>
    </w:p>
    <w:tbl>
      <w:tblPr>
        <w:tblStyle w:val="4"/>
        <w:tblW w:w="14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602"/>
        <w:gridCol w:w="1701"/>
        <w:gridCol w:w="2693"/>
        <w:gridCol w:w="1134"/>
        <w:gridCol w:w="1276"/>
        <w:gridCol w:w="1134"/>
        <w:gridCol w:w="1275"/>
        <w:gridCol w:w="3095"/>
      </w:tblGrid>
      <w:tr w14:paraId="4D8CA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59E1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69654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CFDB7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支持类别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E9ADB7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承担单位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7645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项目负责人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1153D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项目投资（万元）</w:t>
            </w:r>
          </w:p>
        </w:tc>
        <w:tc>
          <w:tcPr>
            <w:tcW w:w="3095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0030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  <w:t>依托成果库号或系列标准名称</w:t>
            </w:r>
          </w:p>
        </w:tc>
      </w:tr>
      <w:tr w14:paraId="1CE00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D527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9500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C05EF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219B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293553">
            <w:pPr>
              <w:jc w:val="center"/>
              <w:rPr>
                <w:rFonts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2F75A"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出生</w:t>
            </w:r>
          </w:p>
          <w:p w14:paraId="3283D073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年月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89393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总投资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A8F1E4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其中：申请补助资金</w:t>
            </w:r>
          </w:p>
        </w:tc>
        <w:tc>
          <w:tcPr>
            <w:tcW w:w="309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1C9CB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28C45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2EEC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DDE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397C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07EAD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D76A1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BE24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E0DFB1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CC915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29BD0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230D4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7F61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7819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FC42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77D69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66250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99CE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A596D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AC65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39553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21148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666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E9C6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5241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5AC0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2891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7886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1C08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9814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D72D0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35112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B1A20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B5C0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3C7F1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B3C19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6C87D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CFFF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B4355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1FD7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E570A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543C9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4646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A89B5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0F20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33D7E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 xml:space="preserve">　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7D09E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F30F1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3DB3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3130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8AE2D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2C3C0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CA2D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945D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59AB8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FFD57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A4678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B40F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BACF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62832E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AF2B1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 w14:paraId="35AE9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89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40A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highlight w:val="none"/>
              </w:rPr>
              <w:t>合      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5B269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4CD3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E3199">
            <w:pPr>
              <w:widowControl/>
              <w:rPr>
                <w:rFonts w:ascii="仿宋_GB2312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7CB140F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FF98768-0004-4C10-90E9-727B102024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4B757F7-33EF-4B47-BF33-1986677BB1E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8FC2B3E-92A0-4C70-B8C4-412D027A100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456DF8F-E111-4731-89F2-43F8A0E88E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D0D2B"/>
    <w:rsid w:val="31363FFF"/>
    <w:rsid w:val="522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qFormat/>
    <w:uiPriority w:val="99"/>
    <w:pPr>
      <w:widowControl w:val="0"/>
      <w:ind w:left="420" w:leftChars="200" w:firstLine="420" w:firstLineChars="200"/>
      <w:jc w:val="both"/>
    </w:pPr>
    <w:rPr>
      <w:rFonts w:ascii="Times New Roman" w:hAnsi="Times New Roman" w:eastAsia="仿宋_GB2312" w:cs="Calibri"/>
      <w:snapToGrid w:val="0"/>
      <w:sz w:val="24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1"/>
    <w:basedOn w:val="1"/>
    <w:uiPriority w:val="0"/>
    <w:pPr>
      <w:jc w:val="center"/>
    </w:pPr>
    <w:rPr>
      <w:rFonts w:hint="eastAsia" w:ascii="方正小标宋简体" w:hAnsi="方正小标宋简体" w:eastAsia="方正小标宋简体" w:cs="方正小标宋简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2025-07-06T15:26:00Z</dcterms:created>
  <dc:creator>melody</dc:creator>
  <cp:lastModifiedBy>melody</cp:lastModifiedBy>
  <dcterms:modified xsi:type="dcterms:W3CDTF">2025-07-06T15:26:54Z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ABC17291417249D3B7CDF7A1F0874FC9_11</vt:lpwstr>
  </property>
  <property fmtid="{D5CDD505-2E9C-101B-9397-08002B2CF9AE}" pid="4" name="KSOTemplateDocerSaveRecord">
    <vt:lpwstr>eyJoZGlkIjoiZjYzNWE1YTAwNjI1N2U2YzBmNDVjMGViNTNiMzE2OTIiLCJ1c2VySWQiOiIyMTc4ODg4NjUifQ==</vt:lpwstr>
  </property>
</Properties>
</file>